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FC1" w14:textId="77777777" w:rsidR="0044498F" w:rsidRDefault="0044498F" w:rsidP="0044498F">
      <w:pPr>
        <w:rPr>
          <w:rFonts w:asciiTheme="majorHAnsi" w:hAnsiTheme="majorHAnsi"/>
          <w:sz w:val="32"/>
          <w:szCs w:val="32"/>
        </w:rPr>
      </w:pPr>
    </w:p>
    <w:p w14:paraId="79CA6939" w14:textId="01304EDB" w:rsidR="0044498F" w:rsidRPr="0044498F" w:rsidRDefault="0044498F" w:rsidP="0044498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SLUTRAPPORT</w:t>
      </w:r>
    </w:p>
    <w:p w14:paraId="1EBFFAC3" w14:textId="28CA7B17" w:rsidR="0044498F" w:rsidRPr="0044498F" w:rsidRDefault="0044498F" w:rsidP="0044498F">
      <w:pPr>
        <w:rPr>
          <w:rFonts w:asciiTheme="majorHAnsi" w:hAnsiTheme="majorHAnsi"/>
        </w:rPr>
      </w:pPr>
      <w:r w:rsidRPr="0044498F">
        <w:rPr>
          <w:rFonts w:asciiTheme="majorHAnsi" w:hAnsiTheme="majorHAnsi"/>
        </w:rPr>
        <w:t>Projektet</w:t>
      </w:r>
      <w:r w:rsidR="00A03072">
        <w:rPr>
          <w:rFonts w:asciiTheme="majorHAnsi" w:hAnsiTheme="majorHAnsi"/>
        </w:rPr>
        <w:t>/Insatsens</w:t>
      </w:r>
      <w:r w:rsidRPr="0044498F">
        <w:rPr>
          <w:rFonts w:asciiTheme="majorHAnsi" w:hAnsiTheme="majorHAnsi"/>
        </w:rPr>
        <w:t xml:space="preserve"> namn</w:t>
      </w:r>
    </w:p>
    <w:p w14:paraId="6E216B9D" w14:textId="0515CEC4" w:rsidR="0044498F" w:rsidRDefault="0044498F" w:rsidP="0044498F">
      <w:pPr>
        <w:rPr>
          <w:rFonts w:asciiTheme="majorHAnsi" w:hAnsiTheme="majorHAnsi"/>
        </w:rPr>
      </w:pPr>
      <w:r w:rsidRPr="0044498F">
        <w:rPr>
          <w:rFonts w:asciiTheme="majorHAnsi" w:hAnsiTheme="majorHAnsi"/>
        </w:rPr>
        <w:t>Projektperiod</w:t>
      </w:r>
      <w:r w:rsidR="009579B3">
        <w:rPr>
          <w:rFonts w:asciiTheme="majorHAnsi" w:hAnsiTheme="majorHAnsi"/>
        </w:rPr>
        <w:t>/</w:t>
      </w:r>
      <w:r w:rsidR="00597A38">
        <w:rPr>
          <w:rFonts w:asciiTheme="majorHAnsi" w:hAnsiTheme="majorHAnsi"/>
        </w:rPr>
        <w:t>Tidsperiod som Samordningsförbundet stått för insatsens finansiering</w:t>
      </w:r>
    </w:p>
    <w:p w14:paraId="0FD8805E" w14:textId="77777777" w:rsidR="00070E33" w:rsidRDefault="00070E33" w:rsidP="0044498F">
      <w:pPr>
        <w:rPr>
          <w:rFonts w:asciiTheme="majorHAnsi" w:hAnsiTheme="majorHAnsi"/>
        </w:rPr>
      </w:pPr>
    </w:p>
    <w:p w14:paraId="30508A93" w14:textId="77777777" w:rsidR="00A70454" w:rsidRDefault="00070E33" w:rsidP="0044498F">
      <w:pPr>
        <w:rPr>
          <w:rFonts w:asciiTheme="majorHAnsi" w:hAnsiTheme="majorHAnsi"/>
        </w:rPr>
      </w:pPr>
      <w:r>
        <w:rPr>
          <w:rFonts w:asciiTheme="majorHAnsi" w:hAnsiTheme="majorHAnsi"/>
        </w:rPr>
        <w:t>Projektägare</w:t>
      </w:r>
      <w:r w:rsidR="006B618A">
        <w:rPr>
          <w:rFonts w:asciiTheme="majorHAnsi" w:hAnsiTheme="majorHAnsi"/>
        </w:rPr>
        <w:t>/Ansvarig part</w:t>
      </w:r>
      <w:r>
        <w:rPr>
          <w:rFonts w:asciiTheme="majorHAnsi" w:hAnsiTheme="majorHAnsi"/>
        </w:rPr>
        <w:t xml:space="preserve"> </w:t>
      </w:r>
    </w:p>
    <w:p w14:paraId="40A446A9" w14:textId="77777777" w:rsidR="00912134" w:rsidRDefault="00912134" w:rsidP="00912134">
      <w:pPr>
        <w:rPr>
          <w:rFonts w:asciiTheme="majorHAnsi" w:hAnsiTheme="majorHAnsi"/>
        </w:rPr>
      </w:pPr>
      <w:r>
        <w:rPr>
          <w:rFonts w:asciiTheme="majorHAnsi" w:hAnsiTheme="majorHAnsi"/>
        </w:rPr>
        <w:t>Övriga samverkande parter inom projektet/insatsen</w:t>
      </w:r>
    </w:p>
    <w:p w14:paraId="5CF43FC8" w14:textId="77777777" w:rsidR="00513212" w:rsidRDefault="00513212" w:rsidP="0044498F">
      <w:pPr>
        <w:rPr>
          <w:rFonts w:asciiTheme="majorHAnsi" w:hAnsiTheme="majorHAnsi"/>
        </w:rPr>
      </w:pPr>
    </w:p>
    <w:p w14:paraId="26B54C01" w14:textId="15EAA342" w:rsidR="0044498F" w:rsidRPr="0044498F" w:rsidRDefault="00513212" w:rsidP="0044498F">
      <w:pPr>
        <w:rPr>
          <w:rFonts w:asciiTheme="majorHAnsi" w:hAnsiTheme="majorHAnsi"/>
        </w:rPr>
      </w:pPr>
      <w:r>
        <w:rPr>
          <w:rFonts w:asciiTheme="majorHAnsi" w:hAnsiTheme="majorHAnsi"/>
        </w:rPr>
        <w:t>Utgångsläge</w:t>
      </w:r>
    </w:p>
    <w:p w14:paraId="0B95FBA7" w14:textId="413AA909" w:rsidR="0044498F" w:rsidRDefault="0044498F" w:rsidP="0044498F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Beskriv u</w:t>
      </w:r>
      <w:r w:rsidRPr="0044498F">
        <w:rPr>
          <w:rFonts w:asciiTheme="majorHAnsi" w:hAnsiTheme="majorHAnsi"/>
        </w:rPr>
        <w:t>tgångsläge</w:t>
      </w:r>
      <w:r>
        <w:rPr>
          <w:rFonts w:asciiTheme="majorHAnsi" w:hAnsiTheme="majorHAnsi"/>
        </w:rPr>
        <w:t>t, hur det såg ut innan projektet</w:t>
      </w:r>
      <w:r w:rsidR="00C82BB2">
        <w:rPr>
          <w:rFonts w:asciiTheme="majorHAnsi" w:hAnsiTheme="majorHAnsi"/>
        </w:rPr>
        <w:t>/insatsen</w:t>
      </w:r>
      <w:r>
        <w:rPr>
          <w:rFonts w:asciiTheme="majorHAnsi" w:hAnsiTheme="majorHAnsi"/>
        </w:rPr>
        <w:t xml:space="preserve"> startade. B</w:t>
      </w:r>
      <w:r w:rsidRPr="0044498F">
        <w:rPr>
          <w:rFonts w:asciiTheme="majorHAnsi" w:hAnsiTheme="majorHAnsi"/>
        </w:rPr>
        <w:t>akgrund</w:t>
      </w:r>
      <w:r>
        <w:rPr>
          <w:rFonts w:asciiTheme="majorHAnsi" w:hAnsiTheme="majorHAnsi"/>
        </w:rPr>
        <w:t>en till projektet</w:t>
      </w:r>
      <w:r w:rsidR="0013692A">
        <w:rPr>
          <w:rFonts w:asciiTheme="majorHAnsi" w:hAnsiTheme="majorHAnsi"/>
        </w:rPr>
        <w:t>/insatsen</w:t>
      </w:r>
      <w:r>
        <w:rPr>
          <w:rFonts w:asciiTheme="majorHAnsi" w:hAnsiTheme="majorHAnsi"/>
        </w:rPr>
        <w:t xml:space="preserve">. </w:t>
      </w:r>
    </w:p>
    <w:p w14:paraId="47832369" w14:textId="4E36A505" w:rsidR="00513212" w:rsidRPr="00513212" w:rsidRDefault="00513212" w:rsidP="00513212">
      <w:pPr>
        <w:rPr>
          <w:rFonts w:asciiTheme="majorHAnsi" w:hAnsiTheme="majorHAnsi"/>
        </w:rPr>
      </w:pPr>
      <w:r>
        <w:rPr>
          <w:rFonts w:asciiTheme="majorHAnsi" w:hAnsiTheme="majorHAnsi"/>
        </w:rPr>
        <w:t>Projektplan</w:t>
      </w:r>
    </w:p>
    <w:p w14:paraId="500025FC" w14:textId="41B123B1" w:rsidR="0044498F" w:rsidRDefault="00B47FB0" w:rsidP="0044498F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Beskriv hur målbilden </w:t>
      </w:r>
      <w:r w:rsidR="0044498F">
        <w:rPr>
          <w:rFonts w:asciiTheme="majorHAnsi" w:hAnsiTheme="majorHAnsi"/>
        </w:rPr>
        <w:t>såg ut</w:t>
      </w:r>
      <w:r>
        <w:rPr>
          <w:rFonts w:asciiTheme="majorHAnsi" w:hAnsiTheme="majorHAnsi"/>
        </w:rPr>
        <w:t>.</w:t>
      </w:r>
      <w:r w:rsidR="0044498F">
        <w:rPr>
          <w:rFonts w:asciiTheme="majorHAnsi" w:hAnsiTheme="majorHAnsi"/>
        </w:rPr>
        <w:t xml:space="preserve"> Vilka mål förväntades projektet</w:t>
      </w:r>
      <w:r w:rsidR="00C44B76">
        <w:rPr>
          <w:rFonts w:asciiTheme="majorHAnsi" w:hAnsiTheme="majorHAnsi"/>
        </w:rPr>
        <w:t>/insatsen</w:t>
      </w:r>
      <w:r w:rsidR="0044498F">
        <w:rPr>
          <w:rFonts w:asciiTheme="majorHAnsi" w:hAnsiTheme="majorHAnsi"/>
        </w:rPr>
        <w:t xml:space="preserve"> </w:t>
      </w:r>
      <w:r w:rsidR="00790A8D">
        <w:rPr>
          <w:rFonts w:asciiTheme="majorHAnsi" w:hAnsiTheme="majorHAnsi"/>
        </w:rPr>
        <w:t>uppnå</w:t>
      </w:r>
      <w:r w:rsidR="0044498F">
        <w:rPr>
          <w:rFonts w:asciiTheme="majorHAnsi" w:hAnsiTheme="majorHAnsi"/>
        </w:rPr>
        <w:t xml:space="preserve">? </w:t>
      </w:r>
    </w:p>
    <w:p w14:paraId="4EAFC6D1" w14:textId="3282CB41" w:rsidR="00513212" w:rsidRPr="00513212" w:rsidRDefault="00B47FB0" w:rsidP="00513212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Beskriv vilken</w:t>
      </w:r>
      <w:r w:rsidR="00513212">
        <w:rPr>
          <w:rFonts w:asciiTheme="majorHAnsi" w:hAnsiTheme="majorHAnsi"/>
        </w:rPr>
        <w:t xml:space="preserve"> metod </w:t>
      </w:r>
      <w:r>
        <w:rPr>
          <w:rFonts w:asciiTheme="majorHAnsi" w:hAnsiTheme="majorHAnsi"/>
        </w:rPr>
        <w:t xml:space="preserve">som </w:t>
      </w:r>
      <w:r w:rsidR="00513212">
        <w:rPr>
          <w:rFonts w:asciiTheme="majorHAnsi" w:hAnsiTheme="majorHAnsi"/>
        </w:rPr>
        <w:t>skulle användas för att nå</w:t>
      </w:r>
      <w:r w:rsidR="00790A8D">
        <w:rPr>
          <w:rFonts w:asciiTheme="majorHAnsi" w:hAnsiTheme="majorHAnsi"/>
        </w:rPr>
        <w:t xml:space="preserve"> </w:t>
      </w:r>
      <w:r w:rsidR="008A2893">
        <w:rPr>
          <w:rFonts w:asciiTheme="majorHAnsi" w:hAnsiTheme="majorHAnsi"/>
        </w:rPr>
        <w:t>uppsatta</w:t>
      </w:r>
      <w:r w:rsidR="00790A8D">
        <w:rPr>
          <w:rFonts w:asciiTheme="majorHAnsi" w:hAnsiTheme="majorHAnsi"/>
        </w:rPr>
        <w:t xml:space="preserve"> mål</w:t>
      </w:r>
      <w:r w:rsidR="00513212">
        <w:rPr>
          <w:rFonts w:asciiTheme="majorHAnsi" w:hAnsiTheme="majorHAnsi"/>
        </w:rPr>
        <w:t xml:space="preserve">? </w:t>
      </w:r>
    </w:p>
    <w:p w14:paraId="64AB4599" w14:textId="6503EAB9" w:rsidR="00513212" w:rsidRPr="00513212" w:rsidRDefault="00513212" w:rsidP="00513212">
      <w:pPr>
        <w:rPr>
          <w:rFonts w:asciiTheme="majorHAnsi" w:hAnsiTheme="majorHAnsi"/>
        </w:rPr>
      </w:pPr>
      <w:r w:rsidRPr="00513212">
        <w:rPr>
          <w:rFonts w:asciiTheme="majorHAnsi" w:hAnsiTheme="majorHAnsi"/>
        </w:rPr>
        <w:t>Genomförande</w:t>
      </w:r>
    </w:p>
    <w:p w14:paraId="3F670157" w14:textId="6DA1472C" w:rsidR="0044498F" w:rsidRDefault="00B47FB0" w:rsidP="0044498F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Beskriv hur det</w:t>
      </w:r>
      <w:r w:rsidR="008A2893">
        <w:rPr>
          <w:rFonts w:asciiTheme="majorHAnsi" w:hAnsiTheme="majorHAnsi"/>
        </w:rPr>
        <w:t xml:space="preserve"> har gått</w:t>
      </w:r>
      <w:r>
        <w:rPr>
          <w:rFonts w:asciiTheme="majorHAnsi" w:hAnsiTheme="majorHAnsi"/>
        </w:rPr>
        <w:t xml:space="preserve">. </w:t>
      </w:r>
      <w:r w:rsidR="0044498F" w:rsidRPr="0044498F">
        <w:rPr>
          <w:rFonts w:asciiTheme="majorHAnsi" w:hAnsiTheme="majorHAnsi"/>
        </w:rPr>
        <w:t xml:space="preserve">Har metoden kunnat </w:t>
      </w:r>
      <w:r w:rsidR="00513212">
        <w:rPr>
          <w:rFonts w:asciiTheme="majorHAnsi" w:hAnsiTheme="majorHAnsi"/>
        </w:rPr>
        <w:t>tillämpas som planerat? Har aktiviteter kunnat genomföras</w:t>
      </w:r>
      <w:r w:rsidR="0044498F" w:rsidRPr="0044498F">
        <w:rPr>
          <w:rFonts w:asciiTheme="majorHAnsi" w:hAnsiTheme="majorHAnsi"/>
        </w:rPr>
        <w:t xml:space="preserve"> så som det var tänkt? </w:t>
      </w:r>
      <w:r w:rsidR="009321FE">
        <w:rPr>
          <w:rFonts w:asciiTheme="majorHAnsi" w:hAnsiTheme="majorHAnsi"/>
        </w:rPr>
        <w:t xml:space="preserve">Hur många deltagare har </w:t>
      </w:r>
      <w:r w:rsidR="00390E03">
        <w:rPr>
          <w:rFonts w:asciiTheme="majorHAnsi" w:hAnsiTheme="majorHAnsi"/>
        </w:rPr>
        <w:t xml:space="preserve">totalt </w:t>
      </w:r>
      <w:r w:rsidR="009321FE">
        <w:rPr>
          <w:rFonts w:asciiTheme="majorHAnsi" w:hAnsiTheme="majorHAnsi"/>
        </w:rPr>
        <w:t>varit inskrivna i projektet</w:t>
      </w:r>
      <w:r w:rsidR="008B6D0C">
        <w:rPr>
          <w:rFonts w:asciiTheme="majorHAnsi" w:hAnsiTheme="majorHAnsi"/>
        </w:rPr>
        <w:t>/insatsen</w:t>
      </w:r>
      <w:r>
        <w:rPr>
          <w:rFonts w:asciiTheme="majorHAnsi" w:hAnsiTheme="majorHAnsi"/>
        </w:rPr>
        <w:t>?</w:t>
      </w:r>
    </w:p>
    <w:p w14:paraId="069071E6" w14:textId="25862799" w:rsidR="0044498F" w:rsidRPr="00513212" w:rsidRDefault="0044498F" w:rsidP="00513212">
      <w:pPr>
        <w:rPr>
          <w:rFonts w:asciiTheme="majorHAnsi" w:hAnsiTheme="majorHAnsi"/>
        </w:rPr>
      </w:pPr>
      <w:r w:rsidRPr="00513212">
        <w:rPr>
          <w:rFonts w:asciiTheme="majorHAnsi" w:hAnsiTheme="majorHAnsi"/>
        </w:rPr>
        <w:t>Resultat</w:t>
      </w:r>
      <w:r w:rsidR="00513212">
        <w:rPr>
          <w:rFonts w:asciiTheme="majorHAnsi" w:hAnsiTheme="majorHAnsi"/>
        </w:rPr>
        <w:t>-</w:t>
      </w:r>
      <w:r w:rsidRPr="00513212">
        <w:rPr>
          <w:rFonts w:asciiTheme="majorHAnsi" w:hAnsiTheme="majorHAnsi"/>
        </w:rPr>
        <w:t>måluppfyllelse</w:t>
      </w:r>
    </w:p>
    <w:p w14:paraId="0B5B3EF6" w14:textId="0AA3E6AF" w:rsidR="0044498F" w:rsidRPr="00B47FB0" w:rsidRDefault="00B47FB0" w:rsidP="00B47FB0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Beskriv vilket resultat projektet</w:t>
      </w:r>
      <w:r w:rsidR="000B0EA9">
        <w:rPr>
          <w:rFonts w:asciiTheme="majorHAnsi" w:hAnsiTheme="majorHAnsi"/>
        </w:rPr>
        <w:t>/insatsen</w:t>
      </w:r>
      <w:r>
        <w:rPr>
          <w:rFonts w:asciiTheme="majorHAnsi" w:hAnsiTheme="majorHAnsi"/>
        </w:rPr>
        <w:t xml:space="preserve"> uppnått. </w:t>
      </w:r>
      <w:r w:rsidR="0044498F" w:rsidRPr="00B47FB0">
        <w:rPr>
          <w:rFonts w:asciiTheme="majorHAnsi" w:hAnsiTheme="majorHAnsi"/>
        </w:rPr>
        <w:t>Har målen upp</w:t>
      </w:r>
      <w:r w:rsidR="00E22049">
        <w:rPr>
          <w:rFonts w:asciiTheme="majorHAnsi" w:hAnsiTheme="majorHAnsi"/>
        </w:rPr>
        <w:t>fyllts</w:t>
      </w:r>
      <w:r w:rsidR="0044498F" w:rsidRPr="00B47FB0">
        <w:rPr>
          <w:rFonts w:asciiTheme="majorHAnsi" w:hAnsiTheme="majorHAnsi"/>
        </w:rPr>
        <w:t>?</w:t>
      </w:r>
      <w:r w:rsidR="0097254D">
        <w:rPr>
          <w:rFonts w:asciiTheme="majorHAnsi" w:hAnsiTheme="majorHAnsi"/>
        </w:rPr>
        <w:t xml:space="preserve"> </w:t>
      </w:r>
    </w:p>
    <w:p w14:paraId="6B77BEA5" w14:textId="36713643" w:rsidR="009321FE" w:rsidRDefault="008544A2" w:rsidP="0044498F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Hur många</w:t>
      </w:r>
      <w:r w:rsidR="009321FE">
        <w:rPr>
          <w:rFonts w:asciiTheme="majorHAnsi" w:hAnsiTheme="majorHAnsi"/>
        </w:rPr>
        <w:t xml:space="preserve"> deltagar</w:t>
      </w:r>
      <w:r>
        <w:rPr>
          <w:rFonts w:asciiTheme="majorHAnsi" w:hAnsiTheme="majorHAnsi"/>
        </w:rPr>
        <w:t xml:space="preserve">e har </w:t>
      </w:r>
      <w:r w:rsidR="00F11862">
        <w:rPr>
          <w:rFonts w:asciiTheme="majorHAnsi" w:hAnsiTheme="majorHAnsi"/>
        </w:rPr>
        <w:t>avslutats och vad har de</w:t>
      </w:r>
      <w:r w:rsidR="009321FE">
        <w:rPr>
          <w:rFonts w:asciiTheme="majorHAnsi" w:hAnsiTheme="majorHAnsi"/>
        </w:rPr>
        <w:t xml:space="preserve"> gått vidare till efter avslutad insats? </w:t>
      </w:r>
    </w:p>
    <w:p w14:paraId="3022B27E" w14:textId="044F262A" w:rsidR="0044498F" w:rsidRDefault="0044498F" w:rsidP="0044498F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44498F">
        <w:rPr>
          <w:rFonts w:asciiTheme="majorHAnsi" w:hAnsiTheme="majorHAnsi"/>
        </w:rPr>
        <w:t>Har insatsen lett till bättre hälsa och ökad aktivitetsförmåga hos deltagarna? (diskussion)</w:t>
      </w:r>
    </w:p>
    <w:p w14:paraId="378A949E" w14:textId="12CF0B06" w:rsidR="0060285C" w:rsidRPr="0060285C" w:rsidRDefault="0060285C" w:rsidP="0060285C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Beskriv utfallet könsuppdelat.</w:t>
      </w:r>
    </w:p>
    <w:p w14:paraId="654B1F86" w14:textId="3A9F5222" w:rsidR="008A2893" w:rsidRDefault="008A2893" w:rsidP="0044498F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Vilka lärdomar har projektet</w:t>
      </w:r>
      <w:r w:rsidR="009B3792">
        <w:rPr>
          <w:rFonts w:asciiTheme="majorHAnsi" w:hAnsiTheme="majorHAnsi"/>
        </w:rPr>
        <w:t>/insatsen</w:t>
      </w:r>
      <w:r>
        <w:rPr>
          <w:rFonts w:asciiTheme="majorHAnsi" w:hAnsiTheme="majorHAnsi"/>
        </w:rPr>
        <w:t xml:space="preserve"> medfört?</w:t>
      </w:r>
    </w:p>
    <w:p w14:paraId="5F89CFC3" w14:textId="50671838" w:rsidR="008A2893" w:rsidRDefault="008A2893" w:rsidP="0044498F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På vilket sätt kommer </w:t>
      </w:r>
      <w:r w:rsidR="00FC59B8">
        <w:rPr>
          <w:rFonts w:asciiTheme="majorHAnsi" w:hAnsiTheme="majorHAnsi"/>
        </w:rPr>
        <w:t>innehållet i projektet att</w:t>
      </w:r>
      <w:r>
        <w:rPr>
          <w:rFonts w:asciiTheme="majorHAnsi" w:hAnsiTheme="majorHAnsi"/>
        </w:rPr>
        <w:t xml:space="preserve"> tas till vara i ordinarie verksamhet?</w:t>
      </w:r>
    </w:p>
    <w:p w14:paraId="080AC65F" w14:textId="77777777" w:rsidR="0044498F" w:rsidRPr="0044498F" w:rsidRDefault="0044498F" w:rsidP="0044498F">
      <w:pPr>
        <w:rPr>
          <w:rFonts w:asciiTheme="majorHAnsi" w:hAnsiTheme="majorHAnsi"/>
        </w:rPr>
      </w:pPr>
      <w:r w:rsidRPr="0044498F">
        <w:rPr>
          <w:rFonts w:asciiTheme="majorHAnsi" w:hAnsiTheme="majorHAnsi"/>
        </w:rPr>
        <w:t>Övrig kommentar</w:t>
      </w:r>
    </w:p>
    <w:p w14:paraId="7E1DC635" w14:textId="5CE6F10D" w:rsidR="00D0371F" w:rsidRPr="001C4610" w:rsidRDefault="00D0371F" w:rsidP="001C461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szCs w:val="20"/>
        </w:rPr>
      </w:pPr>
    </w:p>
    <w:sectPr w:rsidR="00D0371F" w:rsidRPr="001C4610" w:rsidSect="00444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9ED8" w14:textId="77777777" w:rsidR="00B81813" w:rsidRDefault="00B81813" w:rsidP="00D6356B">
      <w:pPr>
        <w:spacing w:after="0" w:line="240" w:lineRule="auto"/>
      </w:pPr>
      <w:r>
        <w:separator/>
      </w:r>
    </w:p>
  </w:endnote>
  <w:endnote w:type="continuationSeparator" w:id="0">
    <w:p w14:paraId="7EA619B1" w14:textId="77777777" w:rsidR="00B81813" w:rsidRDefault="00B81813" w:rsidP="00D6356B">
      <w:pPr>
        <w:spacing w:after="0" w:line="240" w:lineRule="auto"/>
      </w:pPr>
      <w:r>
        <w:continuationSeparator/>
      </w:r>
    </w:p>
  </w:endnote>
  <w:endnote w:type="continuationNotice" w:id="1">
    <w:p w14:paraId="0E1BF72A" w14:textId="77777777" w:rsidR="00B81813" w:rsidRDefault="00B81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 Rg">
    <w:panose1 w:val="02000506030000020004"/>
    <w:charset w:val="4D"/>
    <w:family w:val="auto"/>
    <w:pitch w:val="variable"/>
    <w:sig w:usb0="800000AF" w:usb1="5000E0FB" w:usb2="00000000" w:usb3="00000000" w:csb0="0000019B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4D"/>
    <w:family w:val="auto"/>
    <w:pitch w:val="variable"/>
    <w:sig w:usb0="A00000BF" w:usb1="5000005B" w:usb2="00000000" w:usb3="00000000" w:csb0="00000093" w:csb1="00000000"/>
  </w:font>
  <w:font w:name="League Gothic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Just Lovely">
    <w:panose1 w:val="00000000000000000000"/>
    <w:charset w:val="00"/>
    <w:family w:val="auto"/>
    <w:notTrueType/>
    <w:pitch w:val="variable"/>
    <w:sig w:usb0="80000027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1C5D" w14:textId="77777777" w:rsidR="0061325A" w:rsidRDefault="00613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E36" w14:textId="21F896CE" w:rsidR="00A06226" w:rsidRDefault="00A06226" w:rsidP="00172CE2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BA1206A" w14:textId="6039C087" w:rsidR="003E2D2A" w:rsidRPr="00A06226" w:rsidRDefault="00A06226" w:rsidP="00172CE2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172CE2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Pr="003C19AD">
      <w:rPr>
        <w:color w:val="000000" w:themeColor="text1"/>
        <w:sz w:val="16"/>
        <w:szCs w:val="16"/>
      </w:rPr>
      <w:t>S</w:t>
    </w:r>
    <w:r w:rsidR="00D92ADB">
      <w:rPr>
        <w:color w:val="000000" w:themeColor="text1"/>
        <w:sz w:val="16"/>
        <w:szCs w:val="16"/>
      </w:rPr>
      <w:t>:t</w:t>
    </w:r>
    <w:r w:rsidRPr="003C19AD">
      <w:rPr>
        <w:color w:val="000000" w:themeColor="text1"/>
        <w:sz w:val="16"/>
        <w:szCs w:val="16"/>
      </w:rPr>
      <w:t xml:space="preserve"> Sigfrids gata 8</w:t>
    </w:r>
    <w:r w:rsidR="00172CE2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1" behindDoc="1" locked="1" layoutInCell="1" allowOverlap="1" wp14:anchorId="76359457" wp14:editId="624992B9">
          <wp:simplePos x="0" y="0"/>
          <wp:positionH relativeFrom="page">
            <wp:posOffset>720090</wp:posOffset>
          </wp:positionH>
          <wp:positionV relativeFrom="page">
            <wp:posOffset>9649460</wp:posOffset>
          </wp:positionV>
          <wp:extent cx="6120000" cy="72000"/>
          <wp:effectExtent l="0" t="0" r="0" b="4445"/>
          <wp:wrapNone/>
          <wp:docPr id="5" name="Bildobjekt 5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0DE7" w14:textId="1B4BBD8B" w:rsidR="004F7144" w:rsidRDefault="004F7144" w:rsidP="00657A9D">
    <w:pPr>
      <w:pStyle w:val="Brdtexttabeller"/>
      <w:jc w:val="center"/>
      <w:rPr>
        <w:color w:val="000000" w:themeColor="text1"/>
        <w:sz w:val="16"/>
        <w:szCs w:val="16"/>
      </w:rPr>
    </w:pPr>
    <w:r w:rsidRPr="003C19AD">
      <w:rPr>
        <w:color w:val="000000" w:themeColor="text1"/>
        <w:sz w:val="16"/>
        <w:szCs w:val="16"/>
      </w:rPr>
      <w:t>www.samordningsforbundetskaraborg.se</w:t>
    </w:r>
  </w:p>
  <w:p w14:paraId="1F2B37E1" w14:textId="003BE7F5" w:rsidR="003E2D2A" w:rsidRPr="00A06226" w:rsidRDefault="004F7144" w:rsidP="00657A9D">
    <w:pPr>
      <w:pStyle w:val="Brdtexttabeller"/>
      <w:jc w:val="center"/>
      <w:rPr>
        <w:noProof/>
      </w:rPr>
    </w:pPr>
    <w:r>
      <w:rPr>
        <w:color w:val="000000" w:themeColor="text1"/>
        <w:sz w:val="16"/>
        <w:szCs w:val="16"/>
      </w:rPr>
      <w:t xml:space="preserve">Samordningsförbundet Skaraborg </w:t>
    </w:r>
    <w:r w:rsidR="00D92ADB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="00D92ADB">
      <w:rPr>
        <w:color w:val="000000" w:themeColor="text1"/>
        <w:sz w:val="16"/>
        <w:szCs w:val="16"/>
      </w:rPr>
      <w:t>S:t</w:t>
    </w:r>
    <w:r w:rsidRPr="003C19AD">
      <w:rPr>
        <w:color w:val="000000" w:themeColor="text1"/>
        <w:sz w:val="16"/>
        <w:szCs w:val="16"/>
      </w:rPr>
      <w:t xml:space="preserve"> Sigfrids gata</w:t>
    </w:r>
    <w:r w:rsidR="00657A9D">
      <w:rPr>
        <w:color w:val="000000" w:themeColor="text1"/>
        <w:sz w:val="16"/>
        <w:szCs w:val="16"/>
      </w:rPr>
      <w:t>,</w:t>
    </w:r>
    <w:r w:rsidRPr="003C19AD">
      <w:rPr>
        <w:color w:val="000000" w:themeColor="text1"/>
        <w:sz w:val="16"/>
        <w:szCs w:val="16"/>
      </w:rPr>
      <w:t> 541 30 Skövde</w:t>
    </w:r>
    <w:r>
      <w:rPr>
        <w:noProof/>
      </w:rPr>
      <w:drawing>
        <wp:anchor distT="0" distB="0" distL="114300" distR="114300" simplePos="0" relativeHeight="251658242" behindDoc="1" locked="1" layoutInCell="1" allowOverlap="1" wp14:anchorId="48FEC363" wp14:editId="0AA32868">
          <wp:simplePos x="0" y="0"/>
          <wp:positionH relativeFrom="page">
            <wp:posOffset>720090</wp:posOffset>
          </wp:positionH>
          <wp:positionV relativeFrom="page">
            <wp:posOffset>9541510</wp:posOffset>
          </wp:positionV>
          <wp:extent cx="6120000" cy="72000"/>
          <wp:effectExtent l="0" t="0" r="0" b="4445"/>
          <wp:wrapNone/>
          <wp:docPr id="9" name="Bildobjekt 9" descr="Gult streck i sidfoten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Gult streck i sidfoten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3" r="4764" b="99288"/>
                  <a:stretch/>
                </pic:blipFill>
                <pic:spPr bwMode="auto">
                  <a:xfrm>
                    <a:off x="0" y="0"/>
                    <a:ext cx="6120000" cy="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B077" w14:textId="77777777" w:rsidR="00B81813" w:rsidRDefault="00B81813" w:rsidP="00D6356B">
      <w:pPr>
        <w:spacing w:after="0" w:line="240" w:lineRule="auto"/>
      </w:pPr>
      <w:r>
        <w:separator/>
      </w:r>
    </w:p>
  </w:footnote>
  <w:footnote w:type="continuationSeparator" w:id="0">
    <w:p w14:paraId="793F316D" w14:textId="77777777" w:rsidR="00B81813" w:rsidRDefault="00B81813" w:rsidP="00D6356B">
      <w:pPr>
        <w:spacing w:after="0" w:line="240" w:lineRule="auto"/>
      </w:pPr>
      <w:r>
        <w:continuationSeparator/>
      </w:r>
    </w:p>
  </w:footnote>
  <w:footnote w:type="continuationNotice" w:id="1">
    <w:p w14:paraId="3536A716" w14:textId="77777777" w:rsidR="00B81813" w:rsidRDefault="00B81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1812" w14:textId="77777777" w:rsidR="0061325A" w:rsidRDefault="00613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C743" w14:textId="77777777" w:rsidR="001A39C1" w:rsidRDefault="001A39C1" w:rsidP="001A39C1">
    <w:pPr>
      <w:pStyle w:val="Brdtexttabeller"/>
      <w:jc w:val="right"/>
      <w:rPr>
        <w:sz w:val="16"/>
        <w:szCs w:val="16"/>
      </w:rPr>
    </w:pPr>
  </w:p>
  <w:p w14:paraId="7B0AAE94" w14:textId="097D0F15" w:rsidR="001A39C1" w:rsidRPr="00CD27CE" w:rsidRDefault="001A39C1" w:rsidP="001A39C1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E35E32">
      <w:rPr>
        <w:noProof/>
        <w:sz w:val="16"/>
        <w:szCs w:val="16"/>
      </w:rPr>
      <w:t>2023-04-03</w:t>
    </w:r>
    <w:r>
      <w:rPr>
        <w:sz w:val="16"/>
        <w:szCs w:val="16"/>
      </w:rPr>
      <w:fldChar w:fldCharType="end"/>
    </w:r>
  </w:p>
  <w:p w14:paraId="61C1CD7C" w14:textId="707B471C" w:rsidR="00657A9D" w:rsidRDefault="00276E72">
    <w:pPr>
      <w:pStyle w:val="Header"/>
    </w:pPr>
    <w:r w:rsidRPr="00CD27CE">
      <w:rPr>
        <w:noProof/>
        <w:sz w:val="16"/>
        <w:szCs w:val="16"/>
      </w:rPr>
      <w:drawing>
        <wp:anchor distT="0" distB="0" distL="114300" distR="114300" simplePos="0" relativeHeight="251658243" behindDoc="0" locked="1" layoutInCell="1" allowOverlap="1" wp14:anchorId="4463E5EC" wp14:editId="4778662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1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3D9B" w14:textId="220AA987" w:rsidR="00F66BAC" w:rsidRPr="00CD27CE" w:rsidRDefault="00F66BAC" w:rsidP="00172CE2">
    <w:pPr>
      <w:pStyle w:val="Brdtexttabeller"/>
      <w:rPr>
        <w:noProof/>
        <w:sz w:val="16"/>
        <w:szCs w:val="16"/>
      </w:rPr>
    </w:pPr>
    <w:r w:rsidRPr="00CD27CE">
      <w:rPr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0ED0F437" wp14:editId="2A41D4E7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18000" cy="572400"/>
          <wp:effectExtent l="0" t="0" r="0" b="0"/>
          <wp:wrapNone/>
          <wp:docPr id="2" name="Bildobjekt 2" descr="Samordningsförbundet Skaraborgs logotyp i färgerna gul, orange och svar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amordningsförbundet Skaraborgs logotyp i färgerna gul, orange och svart.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31863" w14:textId="607C9FFD" w:rsidR="00A209E6" w:rsidRPr="00CD27CE" w:rsidRDefault="00172CE2" w:rsidP="00CD27CE">
    <w:pPr>
      <w:pStyle w:val="Brdtexttabell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"yyyy-MM-dd" </w:instrText>
    </w:r>
    <w:r>
      <w:rPr>
        <w:sz w:val="16"/>
        <w:szCs w:val="16"/>
      </w:rPr>
      <w:fldChar w:fldCharType="separate"/>
    </w:r>
    <w:r w:rsidR="00E35E32">
      <w:rPr>
        <w:noProof/>
        <w:sz w:val="16"/>
        <w:szCs w:val="16"/>
      </w:rPr>
      <w:t>2023-04-03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3AA"/>
    <w:multiLevelType w:val="hybridMultilevel"/>
    <w:tmpl w:val="BF6624CC"/>
    <w:lvl w:ilvl="0" w:tplc="625A7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45292"/>
    <w:multiLevelType w:val="hybridMultilevel"/>
    <w:tmpl w:val="882A4244"/>
    <w:lvl w:ilvl="0" w:tplc="F662D13C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22B5"/>
    <w:multiLevelType w:val="hybridMultilevel"/>
    <w:tmpl w:val="F2E01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058"/>
    <w:multiLevelType w:val="multilevel"/>
    <w:tmpl w:val="19E2606A"/>
    <w:lvl w:ilvl="0">
      <w:start w:val="1"/>
      <w:numFmt w:val="lowerLetter"/>
      <w:lvlText w:val="%1)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53B3"/>
    <w:multiLevelType w:val="multilevel"/>
    <w:tmpl w:val="B21676EC"/>
    <w:lvl w:ilvl="0">
      <w:start w:val="1"/>
      <w:numFmt w:val="lowerLetter"/>
      <w:lvlText w:val="%1)"/>
      <w:lvlJc w:val="left"/>
      <w:pPr>
        <w:ind w:left="73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5333"/>
    <w:multiLevelType w:val="hybridMultilevel"/>
    <w:tmpl w:val="727EE9AC"/>
    <w:lvl w:ilvl="0" w:tplc="05249EC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 (CS-brödtext)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E36285"/>
    <w:multiLevelType w:val="multilevel"/>
    <w:tmpl w:val="FE5A7B5E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395"/>
    <w:multiLevelType w:val="hybridMultilevel"/>
    <w:tmpl w:val="5ECC4140"/>
    <w:lvl w:ilvl="0" w:tplc="ED7ADFB2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B1748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4A95"/>
    <w:multiLevelType w:val="multilevel"/>
    <w:tmpl w:val="5ECC4140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2EA"/>
    <w:multiLevelType w:val="multilevel"/>
    <w:tmpl w:val="127EA7AC"/>
    <w:lvl w:ilvl="0">
      <w:start w:val="1"/>
      <w:numFmt w:val="lowerLetter"/>
      <w:lvlText w:val="%1)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14D5"/>
    <w:multiLevelType w:val="hybridMultilevel"/>
    <w:tmpl w:val="C10EE418"/>
    <w:lvl w:ilvl="0" w:tplc="F6302458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1280"/>
    <w:multiLevelType w:val="hybridMultilevel"/>
    <w:tmpl w:val="F2369E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95FFE"/>
    <w:multiLevelType w:val="hybridMultilevel"/>
    <w:tmpl w:val="A260F01A"/>
    <w:lvl w:ilvl="0" w:tplc="7632F4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336C23"/>
    <w:multiLevelType w:val="multilevel"/>
    <w:tmpl w:val="2DBE467E"/>
    <w:lvl w:ilvl="0">
      <w:start w:val="1"/>
      <w:numFmt w:val="none"/>
      <w:lvlText w:val="§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879FE"/>
    <w:multiLevelType w:val="hybridMultilevel"/>
    <w:tmpl w:val="6BB09A68"/>
    <w:lvl w:ilvl="0" w:tplc="8F9E2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4A0F01"/>
    <w:multiLevelType w:val="multilevel"/>
    <w:tmpl w:val="4D38DD66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08DB"/>
    <w:multiLevelType w:val="multilevel"/>
    <w:tmpl w:val="46C099DA"/>
    <w:lvl w:ilvl="0">
      <w:start w:val="1"/>
      <w:numFmt w:val="lowerLetter"/>
      <w:lvlText w:val="%1)"/>
      <w:lvlJc w:val="left"/>
      <w:pPr>
        <w:ind w:left="284" w:firstLine="283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185B"/>
    <w:multiLevelType w:val="multilevel"/>
    <w:tmpl w:val="13D2B580"/>
    <w:lvl w:ilvl="0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3AC"/>
    <w:multiLevelType w:val="hybridMultilevel"/>
    <w:tmpl w:val="518862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2221A"/>
    <w:multiLevelType w:val="multilevel"/>
    <w:tmpl w:val="80B046B2"/>
    <w:lvl w:ilvl="0">
      <w:start w:val="1"/>
      <w:numFmt w:val="lowerLetter"/>
      <w:lvlText w:val="%1)"/>
      <w:lvlJc w:val="left"/>
      <w:pPr>
        <w:ind w:left="57" w:firstLine="51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97F2B"/>
    <w:multiLevelType w:val="hybridMultilevel"/>
    <w:tmpl w:val="1494B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CF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70C89"/>
    <w:multiLevelType w:val="multilevel"/>
    <w:tmpl w:val="FF8C24F6"/>
    <w:lvl w:ilvl="0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56D36"/>
    <w:multiLevelType w:val="hybridMultilevel"/>
    <w:tmpl w:val="798E9758"/>
    <w:lvl w:ilvl="0" w:tplc="68C838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13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C9B6A3F"/>
    <w:multiLevelType w:val="hybridMultilevel"/>
    <w:tmpl w:val="D63C72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1496"/>
    <w:multiLevelType w:val="hybridMultilevel"/>
    <w:tmpl w:val="040A3A36"/>
    <w:lvl w:ilvl="0" w:tplc="C47C5CA6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D0295"/>
    <w:multiLevelType w:val="hybridMultilevel"/>
    <w:tmpl w:val="E48EB78A"/>
    <w:lvl w:ilvl="0" w:tplc="0409000F">
      <w:start w:val="1"/>
      <w:numFmt w:val="decimal"/>
      <w:pStyle w:val="Heading2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C4FDD"/>
    <w:multiLevelType w:val="hybridMultilevel"/>
    <w:tmpl w:val="84042A9C"/>
    <w:lvl w:ilvl="0" w:tplc="404AB586">
      <w:start w:val="1"/>
      <w:numFmt w:val="decimal"/>
      <w:pStyle w:val="Heading1"/>
      <w:lvlText w:val="§%1."/>
      <w:lvlJc w:val="left"/>
      <w:pPr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5ADC"/>
    <w:multiLevelType w:val="multilevel"/>
    <w:tmpl w:val="4428FE34"/>
    <w:lvl w:ilvl="0">
      <w:start w:val="1"/>
      <w:numFmt w:val="lowerLetter"/>
      <w:lvlText w:val="%1)"/>
      <w:lvlJc w:val="left"/>
      <w:pPr>
        <w:ind w:left="1247" w:hanging="320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96A20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B741E"/>
    <w:multiLevelType w:val="hybridMultilevel"/>
    <w:tmpl w:val="F9166B12"/>
    <w:lvl w:ilvl="0" w:tplc="625A7CA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9BC7671"/>
    <w:multiLevelType w:val="hybridMultilevel"/>
    <w:tmpl w:val="2FAC29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F5819"/>
    <w:multiLevelType w:val="multilevel"/>
    <w:tmpl w:val="678E3B76"/>
    <w:lvl w:ilvl="0">
      <w:start w:val="1"/>
      <w:numFmt w:val="lowerLetter"/>
      <w:lvlText w:val="%1)"/>
      <w:lvlJc w:val="left"/>
      <w:pPr>
        <w:ind w:left="0" w:firstLine="568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77244"/>
    <w:multiLevelType w:val="multilevel"/>
    <w:tmpl w:val="C10EE418"/>
    <w:lvl w:ilvl="0">
      <w:start w:val="1"/>
      <w:numFmt w:val="decimal"/>
      <w:lvlText w:val="§ %1"/>
      <w:lvlJc w:val="left"/>
      <w:pPr>
        <w:ind w:left="567" w:hanging="567"/>
      </w:pPr>
      <w:rPr>
        <w:rFonts w:ascii="Raleway Light" w:hAnsi="Raleway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87226">
    <w:abstractNumId w:val="25"/>
  </w:num>
  <w:num w:numId="2" w16cid:durableId="850486023">
    <w:abstractNumId w:val="19"/>
  </w:num>
  <w:num w:numId="3" w16cid:durableId="827983728">
    <w:abstractNumId w:val="7"/>
  </w:num>
  <w:num w:numId="4" w16cid:durableId="661205974">
    <w:abstractNumId w:val="11"/>
  </w:num>
  <w:num w:numId="5" w16cid:durableId="632294688">
    <w:abstractNumId w:val="14"/>
  </w:num>
  <w:num w:numId="6" w16cid:durableId="726152674">
    <w:abstractNumId w:val="9"/>
  </w:num>
  <w:num w:numId="7" w16cid:durableId="1445071935">
    <w:abstractNumId w:val="13"/>
  </w:num>
  <w:num w:numId="8" w16cid:durableId="961035014">
    <w:abstractNumId w:val="28"/>
  </w:num>
  <w:num w:numId="9" w16cid:durableId="1621108542">
    <w:abstractNumId w:val="29"/>
  </w:num>
  <w:num w:numId="10" w16cid:durableId="923760624">
    <w:abstractNumId w:val="10"/>
  </w:num>
  <w:num w:numId="11" w16cid:durableId="854270646">
    <w:abstractNumId w:val="17"/>
  </w:num>
  <w:num w:numId="12" w16cid:durableId="841359273">
    <w:abstractNumId w:val="33"/>
  </w:num>
  <w:num w:numId="13" w16cid:durableId="1801219827">
    <w:abstractNumId w:val="20"/>
  </w:num>
  <w:num w:numId="14" w16cid:durableId="1404062317">
    <w:abstractNumId w:val="6"/>
  </w:num>
  <w:num w:numId="15" w16cid:durableId="274557936">
    <w:abstractNumId w:val="24"/>
  </w:num>
  <w:num w:numId="16" w16cid:durableId="86466575">
    <w:abstractNumId w:val="22"/>
  </w:num>
  <w:num w:numId="17" w16cid:durableId="396442051">
    <w:abstractNumId w:val="4"/>
  </w:num>
  <w:num w:numId="18" w16cid:durableId="363557674">
    <w:abstractNumId w:val="18"/>
  </w:num>
  <w:num w:numId="19" w16cid:durableId="188494677">
    <w:abstractNumId w:val="16"/>
  </w:num>
  <w:num w:numId="20" w16cid:durableId="460418613">
    <w:abstractNumId w:val="3"/>
  </w:num>
  <w:num w:numId="21" w16cid:durableId="1738939871">
    <w:abstractNumId w:val="28"/>
    <w:lvlOverride w:ilvl="0">
      <w:startOverride w:val="1"/>
    </w:lvlOverride>
  </w:num>
  <w:num w:numId="22" w16cid:durableId="379522719">
    <w:abstractNumId w:val="28"/>
  </w:num>
  <w:num w:numId="23" w16cid:durableId="828643666">
    <w:abstractNumId w:val="26"/>
  </w:num>
  <w:num w:numId="24" w16cid:durableId="1730223418">
    <w:abstractNumId w:val="28"/>
    <w:lvlOverride w:ilvl="0">
      <w:startOverride w:val="1"/>
    </w:lvlOverride>
  </w:num>
  <w:num w:numId="25" w16cid:durableId="1997489468">
    <w:abstractNumId w:val="34"/>
  </w:num>
  <w:num w:numId="26" w16cid:durableId="1337339963">
    <w:abstractNumId w:val="30"/>
  </w:num>
  <w:num w:numId="27" w16cid:durableId="2002076571">
    <w:abstractNumId w:val="27"/>
  </w:num>
  <w:num w:numId="28" w16cid:durableId="807668369">
    <w:abstractNumId w:val="8"/>
  </w:num>
  <w:num w:numId="29" w16cid:durableId="742870887">
    <w:abstractNumId w:val="0"/>
  </w:num>
  <w:num w:numId="30" w16cid:durableId="711229087">
    <w:abstractNumId w:val="21"/>
  </w:num>
  <w:num w:numId="31" w16cid:durableId="1333217645">
    <w:abstractNumId w:val="5"/>
  </w:num>
  <w:num w:numId="32" w16cid:durableId="1553080166">
    <w:abstractNumId w:val="31"/>
  </w:num>
  <w:num w:numId="33" w16cid:durableId="1384063710">
    <w:abstractNumId w:val="15"/>
  </w:num>
  <w:num w:numId="34" w16cid:durableId="1948658995">
    <w:abstractNumId w:val="23"/>
  </w:num>
  <w:num w:numId="35" w16cid:durableId="432289211">
    <w:abstractNumId w:val="1"/>
  </w:num>
  <w:num w:numId="36" w16cid:durableId="904485995">
    <w:abstractNumId w:val="2"/>
  </w:num>
  <w:num w:numId="37" w16cid:durableId="1278950070">
    <w:abstractNumId w:val="32"/>
  </w:num>
  <w:num w:numId="38" w16cid:durableId="772239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6B"/>
    <w:rsid w:val="00001175"/>
    <w:rsid w:val="00002EBA"/>
    <w:rsid w:val="00011125"/>
    <w:rsid w:val="00011272"/>
    <w:rsid w:val="000502C1"/>
    <w:rsid w:val="00050871"/>
    <w:rsid w:val="00054925"/>
    <w:rsid w:val="00070E33"/>
    <w:rsid w:val="000A1DF2"/>
    <w:rsid w:val="000A4625"/>
    <w:rsid w:val="000B0EA9"/>
    <w:rsid w:val="000C53A7"/>
    <w:rsid w:val="000D0C0E"/>
    <w:rsid w:val="000E5B06"/>
    <w:rsid w:val="001012BF"/>
    <w:rsid w:val="00105357"/>
    <w:rsid w:val="00115BEE"/>
    <w:rsid w:val="0013692A"/>
    <w:rsid w:val="00137277"/>
    <w:rsid w:val="001376ED"/>
    <w:rsid w:val="0015108F"/>
    <w:rsid w:val="00170E59"/>
    <w:rsid w:val="001719F1"/>
    <w:rsid w:val="00172CE2"/>
    <w:rsid w:val="001978E9"/>
    <w:rsid w:val="001A39C1"/>
    <w:rsid w:val="001B5EBB"/>
    <w:rsid w:val="001C171B"/>
    <w:rsid w:val="001C4610"/>
    <w:rsid w:val="0020744F"/>
    <w:rsid w:val="00217A47"/>
    <w:rsid w:val="00221EF2"/>
    <w:rsid w:val="00224A9A"/>
    <w:rsid w:val="00230576"/>
    <w:rsid w:val="00230B61"/>
    <w:rsid w:val="00245D47"/>
    <w:rsid w:val="00267149"/>
    <w:rsid w:val="00276E72"/>
    <w:rsid w:val="00293FA2"/>
    <w:rsid w:val="002B5A6A"/>
    <w:rsid w:val="003323A1"/>
    <w:rsid w:val="0033373F"/>
    <w:rsid w:val="00336A21"/>
    <w:rsid w:val="0034298E"/>
    <w:rsid w:val="0034746A"/>
    <w:rsid w:val="00367F11"/>
    <w:rsid w:val="00375CE6"/>
    <w:rsid w:val="00384DFC"/>
    <w:rsid w:val="00387546"/>
    <w:rsid w:val="00390781"/>
    <w:rsid w:val="00390E03"/>
    <w:rsid w:val="00391E95"/>
    <w:rsid w:val="003937DF"/>
    <w:rsid w:val="003B06D7"/>
    <w:rsid w:val="003B2324"/>
    <w:rsid w:val="003C19AD"/>
    <w:rsid w:val="003D3386"/>
    <w:rsid w:val="003E2D2A"/>
    <w:rsid w:val="003E7553"/>
    <w:rsid w:val="004108B9"/>
    <w:rsid w:val="0044498F"/>
    <w:rsid w:val="00444F6C"/>
    <w:rsid w:val="00453974"/>
    <w:rsid w:val="00497AF6"/>
    <w:rsid w:val="004A1A2F"/>
    <w:rsid w:val="004D4BB5"/>
    <w:rsid w:val="004F08E6"/>
    <w:rsid w:val="004F6601"/>
    <w:rsid w:val="004F7144"/>
    <w:rsid w:val="00501BAA"/>
    <w:rsid w:val="00513212"/>
    <w:rsid w:val="00517D0F"/>
    <w:rsid w:val="0052357E"/>
    <w:rsid w:val="00524866"/>
    <w:rsid w:val="005328EA"/>
    <w:rsid w:val="00534059"/>
    <w:rsid w:val="00557491"/>
    <w:rsid w:val="00563FB1"/>
    <w:rsid w:val="00564658"/>
    <w:rsid w:val="0056689D"/>
    <w:rsid w:val="00567A1D"/>
    <w:rsid w:val="00597A38"/>
    <w:rsid w:val="005E5B51"/>
    <w:rsid w:val="00600CC3"/>
    <w:rsid w:val="0060285C"/>
    <w:rsid w:val="006103E3"/>
    <w:rsid w:val="0061124B"/>
    <w:rsid w:val="0061325A"/>
    <w:rsid w:val="00613441"/>
    <w:rsid w:val="00613469"/>
    <w:rsid w:val="00620170"/>
    <w:rsid w:val="00630402"/>
    <w:rsid w:val="0063210D"/>
    <w:rsid w:val="00657A9D"/>
    <w:rsid w:val="0066005C"/>
    <w:rsid w:val="00660C19"/>
    <w:rsid w:val="00661409"/>
    <w:rsid w:val="006865B6"/>
    <w:rsid w:val="0069462D"/>
    <w:rsid w:val="006A7F8E"/>
    <w:rsid w:val="006B618A"/>
    <w:rsid w:val="006D079B"/>
    <w:rsid w:val="006D0AF3"/>
    <w:rsid w:val="006D326C"/>
    <w:rsid w:val="006D612B"/>
    <w:rsid w:val="006E0D65"/>
    <w:rsid w:val="006E54E5"/>
    <w:rsid w:val="006E7361"/>
    <w:rsid w:val="006F58DF"/>
    <w:rsid w:val="006F6B5C"/>
    <w:rsid w:val="007052B6"/>
    <w:rsid w:val="00710B7C"/>
    <w:rsid w:val="007169CF"/>
    <w:rsid w:val="007231FF"/>
    <w:rsid w:val="007607C6"/>
    <w:rsid w:val="00764BB9"/>
    <w:rsid w:val="00766D92"/>
    <w:rsid w:val="00790A8D"/>
    <w:rsid w:val="0079225A"/>
    <w:rsid w:val="007965C2"/>
    <w:rsid w:val="007C1EC0"/>
    <w:rsid w:val="007C4AB4"/>
    <w:rsid w:val="007F2FD6"/>
    <w:rsid w:val="00803B5E"/>
    <w:rsid w:val="00806C54"/>
    <w:rsid w:val="00815C48"/>
    <w:rsid w:val="008427FF"/>
    <w:rsid w:val="008544A2"/>
    <w:rsid w:val="00861B60"/>
    <w:rsid w:val="00873975"/>
    <w:rsid w:val="00874BA3"/>
    <w:rsid w:val="0088118E"/>
    <w:rsid w:val="008972AD"/>
    <w:rsid w:val="008A2609"/>
    <w:rsid w:val="008A2893"/>
    <w:rsid w:val="008B6D0C"/>
    <w:rsid w:val="008F080C"/>
    <w:rsid w:val="0090745D"/>
    <w:rsid w:val="009116D0"/>
    <w:rsid w:val="00912134"/>
    <w:rsid w:val="009321FE"/>
    <w:rsid w:val="00945B04"/>
    <w:rsid w:val="009579B3"/>
    <w:rsid w:val="0097254D"/>
    <w:rsid w:val="00973AB7"/>
    <w:rsid w:val="00981F80"/>
    <w:rsid w:val="009B3792"/>
    <w:rsid w:val="009D747A"/>
    <w:rsid w:val="009E0BD9"/>
    <w:rsid w:val="009F23C1"/>
    <w:rsid w:val="00A03072"/>
    <w:rsid w:val="00A06226"/>
    <w:rsid w:val="00A12319"/>
    <w:rsid w:val="00A20942"/>
    <w:rsid w:val="00A209E6"/>
    <w:rsid w:val="00A31A90"/>
    <w:rsid w:val="00A70454"/>
    <w:rsid w:val="00A72A6A"/>
    <w:rsid w:val="00A775C9"/>
    <w:rsid w:val="00AA4EDF"/>
    <w:rsid w:val="00AB1F25"/>
    <w:rsid w:val="00B1128B"/>
    <w:rsid w:val="00B26B19"/>
    <w:rsid w:val="00B31DEF"/>
    <w:rsid w:val="00B3301C"/>
    <w:rsid w:val="00B42681"/>
    <w:rsid w:val="00B47FB0"/>
    <w:rsid w:val="00B749E6"/>
    <w:rsid w:val="00B77D74"/>
    <w:rsid w:val="00B81813"/>
    <w:rsid w:val="00BA0CC2"/>
    <w:rsid w:val="00BB26C4"/>
    <w:rsid w:val="00BD0DCE"/>
    <w:rsid w:val="00BD1622"/>
    <w:rsid w:val="00C26C58"/>
    <w:rsid w:val="00C312F8"/>
    <w:rsid w:val="00C44B76"/>
    <w:rsid w:val="00C61A4B"/>
    <w:rsid w:val="00C82BB2"/>
    <w:rsid w:val="00CD27CE"/>
    <w:rsid w:val="00CD6F02"/>
    <w:rsid w:val="00CF1099"/>
    <w:rsid w:val="00CF44F7"/>
    <w:rsid w:val="00D0371F"/>
    <w:rsid w:val="00D05515"/>
    <w:rsid w:val="00D256B4"/>
    <w:rsid w:val="00D4407C"/>
    <w:rsid w:val="00D478A9"/>
    <w:rsid w:val="00D47BF8"/>
    <w:rsid w:val="00D555D2"/>
    <w:rsid w:val="00D61A6C"/>
    <w:rsid w:val="00D62147"/>
    <w:rsid w:val="00D6356B"/>
    <w:rsid w:val="00D743EE"/>
    <w:rsid w:val="00D92ADB"/>
    <w:rsid w:val="00DA0D14"/>
    <w:rsid w:val="00DB6B0A"/>
    <w:rsid w:val="00DC7239"/>
    <w:rsid w:val="00DD3CBF"/>
    <w:rsid w:val="00E03A61"/>
    <w:rsid w:val="00E12621"/>
    <w:rsid w:val="00E22049"/>
    <w:rsid w:val="00E249C0"/>
    <w:rsid w:val="00E35E32"/>
    <w:rsid w:val="00E37879"/>
    <w:rsid w:val="00E4798A"/>
    <w:rsid w:val="00E738B5"/>
    <w:rsid w:val="00E77BC1"/>
    <w:rsid w:val="00F025D2"/>
    <w:rsid w:val="00F11862"/>
    <w:rsid w:val="00F20C60"/>
    <w:rsid w:val="00F246DE"/>
    <w:rsid w:val="00F24881"/>
    <w:rsid w:val="00F66BAC"/>
    <w:rsid w:val="00F96E2E"/>
    <w:rsid w:val="00FC3C3E"/>
    <w:rsid w:val="00FC521C"/>
    <w:rsid w:val="00FC59B8"/>
    <w:rsid w:val="00FD0F6E"/>
    <w:rsid w:val="00FD3B22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08A5F1"/>
  <w15:chartTrackingRefBased/>
  <w15:docId w15:val="{093727BB-0DD7-4D16-A6CC-3FC38889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EA"/>
    <w:pPr>
      <w:spacing w:after="120" w:line="288" w:lineRule="auto"/>
    </w:pPr>
    <w:rPr>
      <w:rFonts w:cs="Times New Roman (CS-brödtext)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C0E"/>
    <w:pPr>
      <w:keepNext/>
      <w:keepLines/>
      <w:numPr>
        <w:numId w:val="22"/>
      </w:numPr>
      <w:spacing w:before="300"/>
      <w:outlineLvl w:val="0"/>
    </w:pPr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C0E"/>
    <w:pPr>
      <w:keepNext/>
      <w:keepLines/>
      <w:numPr>
        <w:numId w:val="27"/>
      </w:numPr>
      <w:spacing w:before="300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27CE"/>
    <w:pPr>
      <w:keepNext/>
      <w:keepLines/>
      <w:spacing w:after="0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881"/>
    <w:pPr>
      <w:jc w:val="both"/>
    </w:pPr>
    <w:rPr>
      <w:rFonts w:cs="Times New Roman (CS-brödtext)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0C0E"/>
    <w:rPr>
      <w:rFonts w:ascii="Raleway" w:eastAsiaTheme="majorEastAsia" w:hAnsi="Raleway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0C0E"/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27CE"/>
    <w:pPr>
      <w:keepNext/>
      <w:keepLines/>
      <w:spacing w:before="40"/>
      <w:contextualSpacing/>
      <w:jc w:val="both"/>
    </w:pPr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7CE"/>
    <w:rPr>
      <w:rFonts w:ascii="Raleway" w:eastAsiaTheme="majorEastAsia" w:hAnsi="Raleway" w:cstheme="majorBidi"/>
      <w:b/>
      <w:color w:val="000000" w:themeColor="text1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24881"/>
    <w:pPr>
      <w:numPr>
        <w:ilvl w:val="1"/>
      </w:numPr>
      <w:ind w:left="567"/>
    </w:pPr>
    <w:rPr>
      <w:rFonts w:ascii="League Gothic" w:eastAsiaTheme="minorEastAsia" w:hAnsi="League Gothic" w:cstheme="minorBidi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4881"/>
    <w:rPr>
      <w:rFonts w:ascii="League Gothic" w:eastAsiaTheme="minorEastAsia" w:hAnsi="League Gothic"/>
      <w:color w:val="000000" w:themeColor="text1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6B"/>
    <w:rPr>
      <w:rFonts w:cs="Times New Roman (CS-brödtext)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6B"/>
    <w:rPr>
      <w:rFonts w:cs="Times New Roman (CS-brödtext)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5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27CE"/>
    <w:rPr>
      <w:rFonts w:asciiTheme="majorHAnsi" w:eastAsiaTheme="majorEastAsia" w:hAnsiTheme="majorHAnsi" w:cstheme="majorBidi"/>
      <w:color w:val="000000" w:themeColor="text1"/>
      <w:sz w:val="22"/>
    </w:rPr>
  </w:style>
  <w:style w:type="paragraph" w:customStyle="1" w:styleId="vrigaparter">
    <w:name w:val="Övriga parter"/>
    <w:link w:val="vrigaparterChar"/>
    <w:rsid w:val="00F20C60"/>
    <w:pPr>
      <w:jc w:val="right"/>
    </w:pPr>
    <w:rPr>
      <w:rFonts w:cs="Times New Roman (CS-brödtext)"/>
      <w:sz w:val="12"/>
      <w:szCs w:val="22"/>
    </w:rPr>
  </w:style>
  <w:style w:type="paragraph" w:styleId="Quote">
    <w:name w:val="Quote"/>
    <w:aliases w:val="Citat Samordningsförbundet"/>
    <w:basedOn w:val="Normal"/>
    <w:next w:val="Normal"/>
    <w:link w:val="QuoteChar"/>
    <w:autoRedefine/>
    <w:uiPriority w:val="29"/>
    <w:qFormat/>
    <w:rsid w:val="00367F11"/>
    <w:pPr>
      <w:spacing w:before="200" w:after="160"/>
      <w:ind w:left="864" w:right="864"/>
      <w:jc w:val="center"/>
    </w:pPr>
    <w:rPr>
      <w:rFonts w:ascii="Just Lovely" w:hAnsi="Just Lovely"/>
      <w:iCs/>
      <w:color w:val="5891A1" w:themeColor="accent1"/>
    </w:rPr>
  </w:style>
  <w:style w:type="character" w:customStyle="1" w:styleId="vrigaparterChar">
    <w:name w:val="Övriga parter Char"/>
    <w:basedOn w:val="DefaultParagraphFont"/>
    <w:link w:val="vrigaparter"/>
    <w:rsid w:val="00F20C60"/>
    <w:rPr>
      <w:rFonts w:cs="Times New Roman (CS-brödtext)"/>
      <w:sz w:val="12"/>
      <w:szCs w:val="22"/>
    </w:rPr>
  </w:style>
  <w:style w:type="character" w:customStyle="1" w:styleId="QuoteChar">
    <w:name w:val="Quote Char"/>
    <w:aliases w:val="Citat Samordningsförbundet Char"/>
    <w:basedOn w:val="DefaultParagraphFont"/>
    <w:link w:val="Quote"/>
    <w:uiPriority w:val="29"/>
    <w:rsid w:val="00367F11"/>
    <w:rPr>
      <w:rFonts w:ascii="Just Lovely" w:hAnsi="Just Lovely" w:cs="Times New Roman (CS-brödtext)"/>
      <w:iCs/>
      <w:color w:val="5891A1" w:themeColor="accent1"/>
      <w:sz w:val="20"/>
      <w:szCs w:val="22"/>
    </w:rPr>
  </w:style>
  <w:style w:type="character" w:styleId="IntenseEmphasis">
    <w:name w:val="Intense Emphasis"/>
    <w:basedOn w:val="DefaultParagraphFont"/>
    <w:uiPriority w:val="21"/>
    <w:rsid w:val="00F20C60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1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tabeller">
    <w:name w:val="Brödtext tabeller"/>
    <w:link w:val="BrdtexttabellerChar"/>
    <w:qFormat/>
    <w:rsid w:val="00DD3CBF"/>
    <w:pPr>
      <w:spacing w:line="288" w:lineRule="auto"/>
    </w:pPr>
    <w:rPr>
      <w:rFonts w:cs="Times New Roman (CS-brödtext)"/>
      <w:sz w:val="20"/>
      <w:szCs w:val="22"/>
    </w:rPr>
  </w:style>
  <w:style w:type="character" w:customStyle="1" w:styleId="BrdtexttabellerChar">
    <w:name w:val="Brödtext tabeller Char"/>
    <w:basedOn w:val="DefaultParagraphFont"/>
    <w:link w:val="Brdtexttabeller"/>
    <w:rsid w:val="00DD3CBF"/>
    <w:rPr>
      <w:rFonts w:cs="Times New Roman (CS-brödtext)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3C19AD"/>
    <w:rPr>
      <w:color w:val="5891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9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dtextkursivHUSAM">
    <w:name w:val="Brödtext_kursiv_HUSAM"/>
    <w:next w:val="Normal"/>
    <w:link w:val="BrdtextkursivHUSAMChar"/>
    <w:qFormat/>
    <w:rsid w:val="004108B9"/>
    <w:pPr>
      <w:ind w:right="1304"/>
    </w:pPr>
    <w:rPr>
      <w:rFonts w:ascii="Cambria" w:eastAsia="Times New Roman" w:hAnsi="Cambria" w:cs="Times New Roman"/>
      <w:i/>
      <w:szCs w:val="20"/>
      <w:lang w:eastAsia="sv-SE"/>
    </w:rPr>
  </w:style>
  <w:style w:type="character" w:customStyle="1" w:styleId="BrdtextkursivHUSAMChar">
    <w:name w:val="Brödtext_kursiv_HUSAM Char"/>
    <w:basedOn w:val="DefaultParagraphFont"/>
    <w:link w:val="BrdtextkursivHUSAM"/>
    <w:rsid w:val="004108B9"/>
    <w:rPr>
      <w:rFonts w:ascii="Cambria" w:eastAsia="Times New Roman" w:hAnsi="Cambria" w:cs="Times New Roman"/>
      <w:i/>
      <w:szCs w:val="20"/>
      <w:lang w:eastAsia="sv-SE"/>
    </w:rPr>
  </w:style>
  <w:style w:type="paragraph" w:customStyle="1" w:styleId="Botknormal">
    <w:name w:val="Botk normal"/>
    <w:link w:val="BotknormalChar"/>
    <w:rsid w:val="004108B9"/>
    <w:pPr>
      <w:tabs>
        <w:tab w:val="left" w:pos="5358"/>
      </w:tabs>
      <w:spacing w:line="260" w:lineRule="exact"/>
      <w:ind w:left="907" w:right="1559"/>
    </w:pPr>
    <w:rPr>
      <w:rFonts w:ascii="Times New Roman" w:eastAsia="Times New Roman" w:hAnsi="Times New Roman" w:cs="Times New Roman"/>
      <w:lang w:eastAsia="sv-SE"/>
    </w:rPr>
  </w:style>
  <w:style w:type="character" w:customStyle="1" w:styleId="BotknormalChar">
    <w:name w:val="Botk normal Char"/>
    <w:link w:val="Botknormal"/>
    <w:rsid w:val="004108B9"/>
    <w:rPr>
      <w:rFonts w:ascii="Times New Roman" w:eastAsia="Times New Roman" w:hAnsi="Times New Roman" w:cs="Times New Roman"/>
      <w:lang w:eastAsia="sv-SE"/>
    </w:rPr>
  </w:style>
  <w:style w:type="paragraph" w:customStyle="1" w:styleId="BrdHUSAM">
    <w:name w:val="Bröd_HUSAM"/>
    <w:link w:val="BrdHUSAMChar"/>
    <w:uiPriority w:val="99"/>
    <w:qFormat/>
    <w:rsid w:val="00D0371F"/>
    <w:rPr>
      <w:sz w:val="21"/>
    </w:rPr>
  </w:style>
  <w:style w:type="character" w:customStyle="1" w:styleId="BrdHUSAMChar">
    <w:name w:val="Bröd_HUSAM Char"/>
    <w:basedOn w:val="DefaultParagraphFont"/>
    <w:link w:val="BrdHUSAM"/>
    <w:uiPriority w:val="99"/>
    <w:rsid w:val="00D0371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mordningsförbundet Skaraborg">
  <a:themeElements>
    <a:clrScheme name="Samordningsförbundet färger">
      <a:dk1>
        <a:sysClr val="windowText" lastClr="000000"/>
      </a:dk1>
      <a:lt1>
        <a:srgbClr val="FFFFFF"/>
      </a:lt1>
      <a:dk2>
        <a:srgbClr val="5891A1"/>
      </a:dk2>
      <a:lt2>
        <a:srgbClr val="FFFFFF"/>
      </a:lt2>
      <a:accent1>
        <a:srgbClr val="5891A1"/>
      </a:accent1>
      <a:accent2>
        <a:srgbClr val="22B5B7"/>
      </a:accent2>
      <a:accent3>
        <a:srgbClr val="B7A899"/>
      </a:accent3>
      <a:accent4>
        <a:srgbClr val="FFED00"/>
      </a:accent4>
      <a:accent5>
        <a:srgbClr val="F18A00"/>
      </a:accent5>
      <a:accent6>
        <a:srgbClr val="575756"/>
      </a:accent6>
      <a:hlink>
        <a:srgbClr val="5891A1"/>
      </a:hlink>
      <a:folHlink>
        <a:srgbClr val="575756"/>
      </a:folHlink>
    </a:clrScheme>
    <a:fontScheme name="Samordningsförbundet teckensnitt">
      <a:majorFont>
        <a:latin typeface="Raleway Light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674ba9-c7a9-4fc8-b043-ff475e064b10" xsi:nil="true"/>
    <lcf76f155ced4ddcb4097134ff3c332f xmlns="5b0ec387-0d01-4e21-8d2a-ed67b16cb9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329410FFCB84A96F372D7B7383C05" ma:contentTypeVersion="14" ma:contentTypeDescription="Create a new document." ma:contentTypeScope="" ma:versionID="9d93f8f6e99727addf3b58c8ec9ff1cc">
  <xsd:schema xmlns:xsd="http://www.w3.org/2001/XMLSchema" xmlns:xs="http://www.w3.org/2001/XMLSchema" xmlns:p="http://schemas.microsoft.com/office/2006/metadata/properties" xmlns:ns2="5b0ec387-0d01-4e21-8d2a-ed67b16cb993" xmlns:ns3="56674ba9-c7a9-4fc8-b043-ff475e064b10" targetNamespace="http://schemas.microsoft.com/office/2006/metadata/properties" ma:root="true" ma:fieldsID="b66980705e74fe9d1a176f47b5ae15cc" ns2:_="" ns3:_="">
    <xsd:import namespace="5b0ec387-0d01-4e21-8d2a-ed67b16cb993"/>
    <xsd:import namespace="56674ba9-c7a9-4fc8-b043-ff475e064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c387-0d01-4e21-8d2a-ed67b16cb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34b129-92e4-4b3e-9a36-3f3ec98dc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4ba9-c7a9-4fc8-b043-ff475e064b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14819b-41b8-4603-b3f4-206f25d2a4d6}" ma:internalName="TaxCatchAll" ma:showField="CatchAllData" ma:web="56674ba9-c7a9-4fc8-b043-ff475e064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C436-5E92-4B85-AE55-CB4879427A99}">
  <ds:schemaRefs>
    <ds:schemaRef ds:uri="http://schemas.microsoft.com/office/2006/metadata/properties"/>
    <ds:schemaRef ds:uri="http://schemas.microsoft.com/office/infopath/2007/PartnerControls"/>
    <ds:schemaRef ds:uri="56674ba9-c7a9-4fc8-b043-ff475e064b10"/>
    <ds:schemaRef ds:uri="5b0ec387-0d01-4e21-8d2a-ed67b16cb993"/>
  </ds:schemaRefs>
</ds:datastoreItem>
</file>

<file path=customXml/itemProps2.xml><?xml version="1.0" encoding="utf-8"?>
<ds:datastoreItem xmlns:ds="http://schemas.openxmlformats.org/officeDocument/2006/customXml" ds:itemID="{BCB80A9D-2F9A-491E-A264-D59A9F0153FE}"/>
</file>

<file path=customXml/itemProps3.xml><?xml version="1.0" encoding="utf-8"?>
<ds:datastoreItem xmlns:ds="http://schemas.openxmlformats.org/officeDocument/2006/customXml" ds:itemID="{F7B56724-2A4B-4E0C-9C81-ECE5DCBB6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24400-727F-40AC-8784-C536DE6A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Dotter &amp; Döse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Döse</dc:creator>
  <cp:keywords/>
  <dc:description/>
  <cp:lastModifiedBy>Amanda Hermansson</cp:lastModifiedBy>
  <cp:revision>127</cp:revision>
  <dcterms:created xsi:type="dcterms:W3CDTF">2021-01-28T20:48:00Z</dcterms:created>
  <dcterms:modified xsi:type="dcterms:W3CDTF">2023-04-03T08:28:00Z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0x0101009EE329410FFCB84A96F372D7B7383C05</vt:lpwstr>
  </property>
  <property fmtid="{D5CDD505-2E9C-101B-9397-08002B2CF9AE}" pid="3" name="MediaServiceImageTags">
    <vt:lpwstr/>
  </property>
</Properties>
</file>